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F461C29" w14:textId="77777777" w:rsidR="009E5165" w:rsidRPr="00A14842" w:rsidRDefault="00A14842" w:rsidP="009E5165">
      <w:pPr>
        <w:tabs>
          <w:tab w:val="left" w:pos="6541"/>
        </w:tabs>
        <w:spacing w:before="120" w:after="120" w:line="380" w:lineRule="exact"/>
        <w:jc w:val="left"/>
        <w:rPr>
          <w:rFonts w:ascii="メイリオ" w:eastAsia="メイリオ" w:hAnsi="メイリオ"/>
          <w:snapToGrid w:val="0"/>
        </w:rPr>
      </w:pPr>
      <w:r>
        <w:rPr>
          <w:noProof/>
        </w:rPr>
        <mc:AlternateContent>
          <mc:Choice Requires="wps">
            <w:drawing>
              <wp:anchor distT="0" distB="0" distL="114300" distR="114300" simplePos="0" relativeHeight="251660288" behindDoc="0" locked="0" layoutInCell="1" allowOverlap="1" wp14:anchorId="221DFCCE" wp14:editId="73782A26">
                <wp:simplePos x="0" y="0"/>
                <wp:positionH relativeFrom="margin">
                  <wp:posOffset>1150620</wp:posOffset>
                </wp:positionH>
                <wp:positionV relativeFrom="paragraph">
                  <wp:posOffset>255270</wp:posOffset>
                </wp:positionV>
                <wp:extent cx="463550" cy="596900"/>
                <wp:effectExtent l="0" t="0" r="12700" b="12700"/>
                <wp:wrapNone/>
                <wp:docPr id="5" name="テキスト ボックス 5"/>
                <wp:cNvGraphicFramePr/>
                <a:graphic xmlns:a="http://schemas.openxmlformats.org/drawingml/2006/main">
                  <a:graphicData uri="http://schemas.microsoft.com/office/word/2010/wordprocessingShape">
                    <wps:wsp>
                      <wps:cNvSpPr txBox="1"/>
                      <wps:spPr>
                        <a:xfrm>
                          <a:off x="0" y="0"/>
                          <a:ext cx="463550" cy="596900"/>
                        </a:xfrm>
                        <a:prstGeom prst="rect">
                          <a:avLst/>
                        </a:prstGeom>
                        <a:noFill/>
                        <a:ln w="6350">
                          <a:solidFill>
                            <a:schemeClr val="bg1"/>
                          </a:solidFill>
                        </a:ln>
                      </wps:spPr>
                      <wps:txbx>
                        <w:txbxContent>
                          <w:p w14:paraId="138CF976" w14:textId="77777777" w:rsidR="009E5165" w:rsidRPr="00A14842" w:rsidRDefault="009E5165" w:rsidP="00A14842">
                            <w:pPr>
                              <w:snapToGrid w:val="0"/>
                              <w:rPr>
                                <w:rFonts w:ascii="メイリオ" w:eastAsia="メイリオ" w:hAnsi="メイリオ"/>
                              </w:rPr>
                            </w:pPr>
                            <w:r w:rsidRPr="00A14842">
                              <w:rPr>
                                <w:rFonts w:ascii="メイリオ" w:eastAsia="メイリオ" w:hAnsi="メイリオ" w:hint="eastAsia"/>
                              </w:rPr>
                              <w:t>設立</w:t>
                            </w:r>
                          </w:p>
                          <w:p w14:paraId="224AD6BF" w14:textId="77777777" w:rsidR="009E5165" w:rsidRPr="00A14842" w:rsidRDefault="009E5165" w:rsidP="00A14842">
                            <w:pPr>
                              <w:snapToGrid w:val="0"/>
                              <w:rPr>
                                <w:rFonts w:ascii="メイリオ" w:eastAsia="メイリオ" w:hAnsi="メイリオ"/>
                              </w:rPr>
                            </w:pPr>
                            <w:r w:rsidRPr="00A14842">
                              <w:rPr>
                                <w:rFonts w:ascii="メイリオ" w:eastAsia="メイリオ" w:hAnsi="メイリオ" w:hint="eastAsia"/>
                              </w:rPr>
                              <w:t>合併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21DFCCE" id="_x0000_t202" coordsize="21600,21600" o:spt="202" path="m,l,21600r21600,l21600,xe">
                <v:stroke joinstyle="miter"/>
                <v:path gradientshapeok="t" o:connecttype="rect"/>
              </v:shapetype>
              <v:shape id="テキスト ボックス 5" o:spid="_x0000_s1026" type="#_x0000_t202" style="position:absolute;margin-left:90.6pt;margin-top:20.1pt;width:36.5pt;height:4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" filled="f" strokecolor="white [3212]" strokeweight=".5pt">
                <v:textbox>
                  <w:txbxContent>
                    <w:p w14:paraId="138CF976" w14:textId="77777777" w:rsidR="009E5165" w:rsidRPr="00A14842" w:rsidRDefault="009E5165" w:rsidP="00A14842">
                      <w:pPr>
                        <w:snapToGrid w:val="0"/>
                        <w:rPr>
                          <w:rFonts w:ascii="メイリオ" w:eastAsia="メイリオ" w:hAnsi="メイリオ"/>
                        </w:rPr>
                      </w:pPr>
                      <w:r w:rsidRPr="00A14842">
                        <w:rPr>
                          <w:rFonts w:ascii="メイリオ" w:eastAsia="メイリオ" w:hAnsi="メイリオ" w:hint="eastAsia"/>
                        </w:rPr>
                        <w:t>設立</w:t>
                      </w:r>
                    </w:p>
                    <w:p w14:paraId="224AD6BF" w14:textId="77777777" w:rsidR="009E5165" w:rsidRPr="00A14842" w:rsidRDefault="009E5165" w:rsidP="00A14842">
                      <w:pPr>
                        <w:snapToGrid w:val="0"/>
                        <w:rPr>
                          <w:rFonts w:ascii="メイリオ" w:eastAsia="メイリオ" w:hAnsi="メイリオ"/>
                        </w:rPr>
                      </w:pPr>
                      <w:r w:rsidRPr="00A14842">
                        <w:rPr>
                          <w:rFonts w:ascii="メイリオ" w:eastAsia="メイリオ" w:hAnsi="メイリオ" w:hint="eastAsia"/>
                        </w:rPr>
                        <w:t>合併</w:t>
                      </w:r>
                    </w:p>
                  </w:txbxContent>
                </v:textbox>
                <w10:wrap anchorx="margin"/>
              </v:shape>
            </w:pict>
          </mc:Fallback>
        </mc:AlternateContent>
      </w:r>
      <w:r w:rsidR="00A35605" w:rsidRPr="009E5165">
        <w:rPr>
          <w:noProof/>
          <w:snapToGrid w:val="0"/>
        </w:rPr>
        <mc:AlternateContent>
          <mc:Choice Requires="wps">
            <w:drawing>
              <wp:anchor distT="45720" distB="45720" distL="114300" distR="114300" simplePos="0" relativeHeight="251659264" behindDoc="0" locked="0" layoutInCell="1" allowOverlap="1" wp14:anchorId="63F5E04D" wp14:editId="6AAAC469">
                <wp:simplePos x="0" y="0"/>
                <wp:positionH relativeFrom="column">
                  <wp:posOffset>960120</wp:posOffset>
                </wp:positionH>
                <wp:positionV relativeFrom="paragraph">
                  <wp:posOffset>185420</wp:posOffset>
                </wp:positionV>
                <wp:extent cx="990600" cy="990600"/>
                <wp:effectExtent l="0" t="0" r="0" b="0"/>
                <wp:wrapNone/>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0600" cy="990600"/>
                        </a:xfrm>
                        <a:prstGeom prst="rect">
                          <a:avLst/>
                        </a:prstGeom>
                        <a:noFill/>
                        <a:ln w="9525">
                          <a:noFill/>
                          <a:miter lim="800000"/>
                          <a:headEnd/>
                          <a:tailEnd/>
                        </a:ln>
                      </wps:spPr>
                      <wps:txbx>
                        <w:txbxContent>
                          <w:p w14:paraId="740849D7" w14:textId="77777777" w:rsidR="009E5165" w:rsidRDefault="009E5165">
                            <w:r w:rsidRPr="009E5165">
                              <w:rPr>
                                <w:rFonts w:hint="eastAsia"/>
                                <w:noProof/>
                              </w:rPr>
                              <w:drawing>
                                <wp:inline distT="0" distB="0" distL="0" distR="0" wp14:anchorId="1F9FF889" wp14:editId="570E52A5">
                                  <wp:extent cx="676219" cy="566420"/>
                                  <wp:effectExtent l="0" t="0" r="0" b="5080"/>
                                  <wp:docPr id="7"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96610" cy="583500"/>
                                          </a:xfrm>
                                          <a:prstGeom prst="rect">
                                            <a:avLst/>
                                          </a:prstGeom>
                                          <a:noFill/>
                                          <a:ln>
                                            <a:noFill/>
                                          </a:ln>
                                        </pic:spPr>
                                      </pic:pic>
                                    </a:graphicData>
                                  </a:graphic>
                                </wp:inline>
                              </w:drawing>
                            </w:r>
                          </w:p>
                          <w:p w14:paraId="7D05AEB1" w14:textId="77777777" w:rsidR="009E5165" w:rsidRDefault="009E516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3F5E04D" id="テキスト ボックス 2" o:spid="_x0000_s1027" type="#_x0000_t202" style="position:absolute;margin-left:75.6pt;margin-top:14.6pt;width:78pt;height:78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" filled="f" stroked="f">
                <v:textbox>
                  <w:txbxContent>
                    <w:p w14:paraId="740849D7" w14:textId="77777777" w:rsidR="009E5165" w:rsidRDefault="009E5165">
                      <w:r w:rsidRPr="009E5165">
                        <w:rPr>
                          <w:rFonts w:hint="eastAsia"/>
                          <w:noProof/>
                        </w:rPr>
                        <w:drawing>
                          <wp:inline distT="0" distB="0" distL="0" distR="0" wp14:anchorId="1F9FF889" wp14:editId="570E52A5">
                            <wp:extent cx="676219" cy="566420"/>
                            <wp:effectExtent l="0" t="0" r="0" b="5080"/>
                            <wp:docPr id="7"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96610" cy="583500"/>
                                    </a:xfrm>
                                    <a:prstGeom prst="rect">
                                      <a:avLst/>
                                    </a:prstGeom>
                                    <a:noFill/>
                                    <a:ln>
                                      <a:noFill/>
                                    </a:ln>
                                  </pic:spPr>
                                </pic:pic>
                              </a:graphicData>
                            </a:graphic>
                          </wp:inline>
                        </w:drawing>
                      </w:r>
                    </w:p>
                    <w:p w14:paraId="7D05AEB1" w14:textId="77777777" w:rsidR="009E5165" w:rsidRDefault="009E5165"/>
                  </w:txbxContent>
                </v:textbox>
              </v:shape>
            </w:pict>
          </mc:Fallback>
        </mc:AlternateContent>
      </w:r>
    </w:p>
    <w:p w14:paraId="7FB33884" w14:textId="77777777" w:rsidR="00267EE9" w:rsidRPr="00A14842" w:rsidRDefault="00267EE9" w:rsidP="009E5165">
      <w:pPr>
        <w:tabs>
          <w:tab w:val="left" w:pos="6541"/>
        </w:tabs>
        <w:spacing w:before="120" w:after="120" w:line="380" w:lineRule="exact"/>
        <w:jc w:val="center"/>
        <w:rPr>
          <w:rFonts w:ascii="メイリオ" w:eastAsia="メイリオ" w:hAnsi="メイリオ"/>
          <w:snapToGrid w:val="0"/>
        </w:rPr>
      </w:pPr>
      <w:r w:rsidRPr="00A14842">
        <w:rPr>
          <w:rFonts w:ascii="メイリオ" w:eastAsia="メイリオ" w:hAnsi="メイリオ" w:hint="eastAsia"/>
          <w:snapToGrid w:val="0"/>
          <w:vanish/>
        </w:rPr>
        <w:t>設立　　　合併</w:t>
      </w:r>
      <w:r w:rsidR="00A349A8" w:rsidRPr="00A14842">
        <w:rPr>
          <w:rFonts w:ascii="メイリオ" w:eastAsia="メイリオ" w:hAnsi="メイリオ" w:hint="eastAsia"/>
          <w:snapToGrid w:val="0"/>
        </w:rPr>
        <w:t>登　記　完　了　届　出　書</w:t>
      </w:r>
      <w:r w:rsidRPr="00A14842">
        <w:rPr>
          <w:rFonts w:ascii="メイリオ" w:eastAsia="メイリオ" w:hAnsi="メイリオ" w:hint="eastAsia"/>
          <w:snapToGrid w:val="0"/>
          <w:vanish/>
        </w:rPr>
        <w:t>登記完了届出書</w:t>
      </w:r>
    </w:p>
    <w:p w14:paraId="198C282D" w14:textId="77777777" w:rsidR="00267EE9" w:rsidRPr="00A14842" w:rsidRDefault="00267EE9">
      <w:pPr>
        <w:pStyle w:val="a3"/>
        <w:tabs>
          <w:tab w:val="clear" w:pos="4252"/>
          <w:tab w:val="clear" w:pos="8504"/>
        </w:tabs>
        <w:spacing w:line="380" w:lineRule="exact"/>
        <w:jc w:val="right"/>
        <w:rPr>
          <w:rFonts w:ascii="メイリオ" w:eastAsia="メイリオ" w:hAnsi="メイリオ" w:cs="Times New Roman"/>
          <w:snapToGrid w:val="0"/>
        </w:rPr>
      </w:pPr>
      <w:r w:rsidRPr="00A14842">
        <w:rPr>
          <w:rFonts w:ascii="メイリオ" w:eastAsia="メイリオ" w:hAnsi="メイリオ" w:hint="eastAsia"/>
          <w:snapToGrid w:val="0"/>
        </w:rPr>
        <w:t xml:space="preserve">年　　月　　日　　</w:t>
      </w:r>
    </w:p>
    <w:p w14:paraId="30EE0284" w14:textId="77777777" w:rsidR="00267EE9" w:rsidRPr="00A14842" w:rsidRDefault="00267EE9">
      <w:pPr>
        <w:pStyle w:val="a3"/>
        <w:spacing w:line="380" w:lineRule="exact"/>
        <w:rPr>
          <w:rFonts w:ascii="メイリオ" w:eastAsia="メイリオ" w:hAnsi="メイリオ" w:cs="Times New Roman"/>
          <w:snapToGrid w:val="0"/>
        </w:rPr>
      </w:pPr>
      <w:r w:rsidRPr="00A14842">
        <w:rPr>
          <w:rFonts w:ascii="メイリオ" w:eastAsia="メイリオ" w:hAnsi="メイリオ" w:hint="eastAsia"/>
          <w:snapToGrid w:val="0"/>
        </w:rPr>
        <w:t xml:space="preserve">　（宛先）</w:t>
      </w:r>
    </w:p>
    <w:p w14:paraId="35E35653" w14:textId="77777777" w:rsidR="00267EE9" w:rsidRPr="00A14842" w:rsidRDefault="00267EE9">
      <w:pPr>
        <w:pStyle w:val="a3"/>
        <w:tabs>
          <w:tab w:val="clear" w:pos="4252"/>
          <w:tab w:val="clear" w:pos="8504"/>
        </w:tabs>
        <w:spacing w:line="380" w:lineRule="exact"/>
        <w:rPr>
          <w:rFonts w:ascii="メイリオ" w:eastAsia="メイリオ" w:hAnsi="メイリオ" w:cs="Times New Roman"/>
          <w:snapToGrid w:val="0"/>
        </w:rPr>
      </w:pPr>
      <w:r w:rsidRPr="00A14842">
        <w:rPr>
          <w:rFonts w:ascii="メイリオ" w:eastAsia="メイリオ" w:hAnsi="メイリオ" w:hint="eastAsia"/>
          <w:snapToGrid w:val="0"/>
        </w:rPr>
        <w:t xml:space="preserve">　　　　　　　　埼玉県知事</w:t>
      </w:r>
    </w:p>
    <w:p w14:paraId="6D7375DB" w14:textId="77777777" w:rsidR="00267EE9" w:rsidRPr="00A14842" w:rsidRDefault="00267EE9">
      <w:pPr>
        <w:spacing w:line="380" w:lineRule="exact"/>
        <w:jc w:val="right"/>
        <w:rPr>
          <w:rFonts w:ascii="メイリオ" w:eastAsia="メイリオ" w:hAnsi="メイリオ" w:cs="Times New Roman"/>
          <w:snapToGrid w:val="0"/>
        </w:rPr>
      </w:pPr>
      <w:r w:rsidRPr="00A14842">
        <w:rPr>
          <w:rFonts w:ascii="メイリオ" w:eastAsia="メイリオ" w:hAnsi="メイリオ" w:hint="eastAsia"/>
          <w:snapToGrid w:val="0"/>
        </w:rPr>
        <w:t xml:space="preserve">（特定非営利活動法人の主たる事務所の所在地）　　</w:t>
      </w:r>
    </w:p>
    <w:p w14:paraId="017D4C3F" w14:textId="77777777" w:rsidR="00267EE9" w:rsidRPr="00A14842" w:rsidRDefault="00267EE9">
      <w:pPr>
        <w:spacing w:line="380" w:lineRule="exact"/>
        <w:jc w:val="right"/>
        <w:outlineLvl w:val="0"/>
        <w:rPr>
          <w:rFonts w:ascii="メイリオ" w:eastAsia="メイリオ" w:hAnsi="メイリオ" w:cs="Times New Roman"/>
          <w:snapToGrid w:val="0"/>
        </w:rPr>
      </w:pPr>
      <w:r w:rsidRPr="00A14842">
        <w:rPr>
          <w:rFonts w:ascii="メイリオ" w:eastAsia="メイリオ" w:hAnsi="メイリオ" w:hint="eastAsia"/>
          <w:snapToGrid w:val="0"/>
        </w:rPr>
        <w:t xml:space="preserve">（特定非営利活動法人の名称）　　　　　　　　　　</w:t>
      </w:r>
    </w:p>
    <w:p w14:paraId="3EE2BFC3" w14:textId="77777777" w:rsidR="00267EE9" w:rsidRPr="00A14842" w:rsidRDefault="00267EE9">
      <w:pPr>
        <w:spacing w:line="380" w:lineRule="exact"/>
        <w:jc w:val="right"/>
        <w:rPr>
          <w:rFonts w:ascii="メイリオ" w:eastAsia="メイリオ" w:hAnsi="メイリオ" w:cs="Times New Roman"/>
          <w:snapToGrid w:val="0"/>
        </w:rPr>
      </w:pPr>
      <w:r w:rsidRPr="00A14842">
        <w:rPr>
          <w:rFonts w:ascii="メイリオ" w:eastAsia="メイリオ" w:hAnsi="メイリオ" w:hint="eastAsia"/>
          <w:snapToGrid w:val="0"/>
        </w:rPr>
        <w:t xml:space="preserve">代表者氏名　　　　　　　　　　　　　</w:t>
      </w:r>
      <w:r w:rsidR="00DF7739" w:rsidRPr="00A14842">
        <w:rPr>
          <w:rFonts w:ascii="メイリオ" w:eastAsia="メイリオ" w:hAnsi="メイリオ" w:hint="eastAsia"/>
          <w:snapToGrid w:val="0"/>
        </w:rPr>
        <w:t xml:space="preserve">　</w:t>
      </w:r>
      <w:r w:rsidRPr="00A14842">
        <w:rPr>
          <w:rFonts w:ascii="メイリオ" w:eastAsia="メイリオ" w:hAnsi="メイリオ" w:hint="eastAsia"/>
          <w:snapToGrid w:val="0"/>
        </w:rPr>
        <w:t xml:space="preserve">　　　　</w:t>
      </w:r>
    </w:p>
    <w:p w14:paraId="1BE3827F" w14:textId="60400F7C" w:rsidR="00267EE9" w:rsidRPr="00A14842" w:rsidRDefault="008B3A89">
      <w:pPr>
        <w:spacing w:after="120" w:line="380" w:lineRule="exact"/>
        <w:jc w:val="right"/>
        <w:rPr>
          <w:rFonts w:ascii="メイリオ" w:eastAsia="メイリオ" w:hAnsi="メイリオ" w:cs="Times New Roman"/>
          <w:snapToGrid w:val="0"/>
        </w:rPr>
      </w:pPr>
      <w:r w:rsidRPr="00A14842">
        <w:rPr>
          <w:rFonts w:ascii="メイリオ" w:eastAsia="メイリオ" w:hAnsi="メイリオ" w:cs="Times New Roman"/>
          <w:noProof/>
          <w:snapToGrid w:val="0"/>
        </w:rPr>
        <mc:AlternateContent>
          <mc:Choice Requires="wps">
            <w:drawing>
              <wp:anchor distT="45720" distB="45720" distL="114300" distR="114300" simplePos="0" relativeHeight="251666432" behindDoc="0" locked="0" layoutInCell="1" allowOverlap="1" wp14:anchorId="343DD333" wp14:editId="42DC2A50">
                <wp:simplePos x="0" y="0"/>
                <wp:positionH relativeFrom="column">
                  <wp:posOffset>3808095</wp:posOffset>
                </wp:positionH>
                <wp:positionV relativeFrom="paragraph">
                  <wp:posOffset>235585</wp:posOffset>
                </wp:positionV>
                <wp:extent cx="2352675" cy="561975"/>
                <wp:effectExtent l="0" t="0" r="9525" b="9525"/>
                <wp:wrapNone/>
                <wp:docPr id="15"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52675" cy="561975"/>
                        </a:xfrm>
                        <a:prstGeom prst="rect">
                          <a:avLst/>
                        </a:prstGeom>
                        <a:solidFill>
                          <a:srgbClr val="FFFFFF"/>
                        </a:solidFill>
                        <a:ln w="9525">
                          <a:noFill/>
                          <a:miter lim="800000"/>
                          <a:headEnd/>
                          <a:tailEnd/>
                        </a:ln>
                      </wps:spPr>
                      <wps:txbx>
                        <w:txbxContent>
                          <w:p w14:paraId="0567DA4D" w14:textId="77777777" w:rsidR="000E43F6" w:rsidRPr="00751F84" w:rsidRDefault="000E43F6" w:rsidP="00751F84">
                            <w:pPr>
                              <w:snapToGrid w:val="0"/>
                              <w:ind w:left="630" w:hanging="630"/>
                              <w:rPr>
                                <w:rFonts w:ascii="メイリオ" w:eastAsia="メイリオ" w:hAnsi="メイリオ" w:cs="Times New Roman"/>
                                <w:snapToGrid w:val="0"/>
                              </w:rPr>
                            </w:pPr>
                            <w:r w:rsidRPr="00751F84">
                              <w:rPr>
                                <w:rFonts w:ascii="メイリオ" w:eastAsia="メイリオ" w:hAnsi="メイリオ" w:cs="Times New Roman" w:hint="eastAsia"/>
                                <w:snapToGrid w:val="0"/>
                              </w:rPr>
                              <w:t>第13条</w:t>
                            </w:r>
                            <w:r w:rsidR="00751F84">
                              <w:rPr>
                                <w:rFonts w:ascii="メイリオ" w:eastAsia="メイリオ" w:hAnsi="メイリオ" w:cs="Times New Roman" w:hint="eastAsia"/>
                                <w:snapToGrid w:val="0"/>
                              </w:rPr>
                              <w:t>第</w:t>
                            </w:r>
                            <w:r w:rsidRPr="00751F84">
                              <w:rPr>
                                <w:rFonts w:ascii="メイリオ" w:eastAsia="メイリオ" w:hAnsi="メイリオ" w:cs="Times New Roman" w:hint="eastAsia"/>
                                <w:snapToGrid w:val="0"/>
                              </w:rPr>
                              <w:t>２項</w:t>
                            </w:r>
                          </w:p>
                          <w:p w14:paraId="7C2E6E79" w14:textId="77777777" w:rsidR="000E43F6" w:rsidRPr="00751F84" w:rsidRDefault="000E43F6" w:rsidP="00751F84">
                            <w:pPr>
                              <w:snapToGrid w:val="0"/>
                              <w:rPr>
                                <w:rFonts w:ascii="メイリオ" w:eastAsia="メイリオ" w:hAnsi="メイリオ"/>
                              </w:rPr>
                            </w:pPr>
                            <w:r w:rsidRPr="00751F84">
                              <w:rPr>
                                <w:rFonts w:ascii="メイリオ" w:eastAsia="メイリオ" w:hAnsi="メイリオ" w:cs="Times New Roman" w:hint="eastAsia"/>
                                <w:snapToGrid w:val="0"/>
                              </w:rPr>
                              <w:t>第39条</w:t>
                            </w:r>
                            <w:r w:rsidR="00751F84">
                              <w:rPr>
                                <w:rFonts w:ascii="メイリオ" w:eastAsia="メイリオ" w:hAnsi="メイリオ" w:cs="Times New Roman" w:hint="eastAsia"/>
                                <w:snapToGrid w:val="0"/>
                              </w:rPr>
                              <w:t>第</w:t>
                            </w:r>
                            <w:r w:rsidRPr="00751F84">
                              <w:rPr>
                                <w:rFonts w:ascii="メイリオ" w:eastAsia="メイリオ" w:hAnsi="メイリオ" w:cs="Times New Roman" w:hint="eastAsia"/>
                                <w:snapToGrid w:val="0"/>
                              </w:rPr>
                              <w:t>２項において</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43DD333" id="_x0000_s1028" type="#_x0000_t202" style="position:absolute;left:0;text-align:left;margin-left:299.85pt;margin-top:18.55pt;width:185.25pt;height:44.25pt;z-index:2516664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" stroked="f">
                <v:textbox>
                  <w:txbxContent>
                    <w:p w14:paraId="0567DA4D" w14:textId="77777777" w:rsidR="000E43F6" w:rsidRPr="00751F84" w:rsidRDefault="000E43F6" w:rsidP="00751F84">
                      <w:pPr>
                        <w:snapToGrid w:val="0"/>
                        <w:ind w:left="630" w:hanging="630"/>
                        <w:rPr>
                          <w:rFonts w:ascii="メイリオ" w:eastAsia="メイリオ" w:hAnsi="メイリオ" w:cs="Times New Roman"/>
                          <w:snapToGrid w:val="0"/>
                        </w:rPr>
                      </w:pPr>
                      <w:r w:rsidRPr="00751F84">
                        <w:rPr>
                          <w:rFonts w:ascii="メイリオ" w:eastAsia="メイリオ" w:hAnsi="メイリオ" w:cs="Times New Roman" w:hint="eastAsia"/>
                          <w:snapToGrid w:val="0"/>
                        </w:rPr>
                        <w:t>第13条</w:t>
                      </w:r>
                      <w:r w:rsidR="00751F84">
                        <w:rPr>
                          <w:rFonts w:ascii="メイリオ" w:eastAsia="メイリオ" w:hAnsi="メイリオ" w:cs="Times New Roman" w:hint="eastAsia"/>
                          <w:snapToGrid w:val="0"/>
                        </w:rPr>
                        <w:t>第</w:t>
                      </w:r>
                      <w:r w:rsidRPr="00751F84">
                        <w:rPr>
                          <w:rFonts w:ascii="メイリオ" w:eastAsia="メイリオ" w:hAnsi="メイリオ" w:cs="Times New Roman" w:hint="eastAsia"/>
                          <w:snapToGrid w:val="0"/>
                        </w:rPr>
                        <w:t>２項</w:t>
                      </w:r>
                    </w:p>
                    <w:p w14:paraId="7C2E6E79" w14:textId="77777777" w:rsidR="000E43F6" w:rsidRPr="00751F84" w:rsidRDefault="000E43F6" w:rsidP="00751F84">
                      <w:pPr>
                        <w:snapToGrid w:val="0"/>
                        <w:rPr>
                          <w:rFonts w:ascii="メイリオ" w:eastAsia="メイリオ" w:hAnsi="メイリオ"/>
                        </w:rPr>
                      </w:pPr>
                      <w:r w:rsidRPr="00751F84">
                        <w:rPr>
                          <w:rFonts w:ascii="メイリオ" w:eastAsia="メイリオ" w:hAnsi="メイリオ" w:cs="Times New Roman" w:hint="eastAsia"/>
                          <w:snapToGrid w:val="0"/>
                        </w:rPr>
                        <w:t>第39条</w:t>
                      </w:r>
                      <w:r w:rsidR="00751F84">
                        <w:rPr>
                          <w:rFonts w:ascii="メイリオ" w:eastAsia="メイリオ" w:hAnsi="メイリオ" w:cs="Times New Roman" w:hint="eastAsia"/>
                          <w:snapToGrid w:val="0"/>
                        </w:rPr>
                        <w:t>第</w:t>
                      </w:r>
                      <w:r w:rsidRPr="00751F84">
                        <w:rPr>
                          <w:rFonts w:ascii="メイリオ" w:eastAsia="メイリオ" w:hAnsi="メイリオ" w:cs="Times New Roman" w:hint="eastAsia"/>
                          <w:snapToGrid w:val="0"/>
                        </w:rPr>
                        <w:t>２項において</w:t>
                      </w:r>
                    </w:p>
                  </w:txbxContent>
                </v:textbox>
              </v:shape>
            </w:pict>
          </mc:Fallback>
        </mc:AlternateContent>
      </w:r>
      <w:r w:rsidR="00A35605" w:rsidRPr="00A14842">
        <w:rPr>
          <w:rFonts w:ascii="メイリオ" w:eastAsia="メイリオ" w:hAnsi="メイリオ"/>
          <w:noProof/>
          <w:snapToGrid w:val="0"/>
        </w:rPr>
        <mc:AlternateContent>
          <mc:Choice Requires="wps">
            <w:drawing>
              <wp:anchor distT="45720" distB="45720" distL="114300" distR="114300" simplePos="0" relativeHeight="251663360" behindDoc="0" locked="0" layoutInCell="1" allowOverlap="1" wp14:anchorId="1350104A" wp14:editId="018D9677">
                <wp:simplePos x="0" y="0"/>
                <wp:positionH relativeFrom="column">
                  <wp:posOffset>55245</wp:posOffset>
                </wp:positionH>
                <wp:positionV relativeFrom="paragraph">
                  <wp:posOffset>226696</wp:posOffset>
                </wp:positionV>
                <wp:extent cx="476250" cy="647700"/>
                <wp:effectExtent l="0" t="0" r="0" b="0"/>
                <wp:wrapNone/>
                <wp:docPr id="9"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6250" cy="647700"/>
                        </a:xfrm>
                        <a:prstGeom prst="rect">
                          <a:avLst/>
                        </a:prstGeom>
                        <a:noFill/>
                        <a:ln w="9525">
                          <a:noFill/>
                          <a:miter lim="800000"/>
                          <a:headEnd/>
                          <a:tailEnd/>
                        </a:ln>
                      </wps:spPr>
                      <wps:txbx>
                        <w:txbxContent>
                          <w:p w14:paraId="6ACB94A9" w14:textId="77777777" w:rsidR="00A35605" w:rsidRPr="00751F84" w:rsidRDefault="00A35605" w:rsidP="00751F84">
                            <w:pPr>
                              <w:snapToGrid w:val="0"/>
                              <w:rPr>
                                <w:rFonts w:ascii="メイリオ" w:eastAsia="メイリオ" w:hAnsi="メイリオ"/>
                              </w:rPr>
                            </w:pPr>
                            <w:r w:rsidRPr="00751F84">
                              <w:rPr>
                                <w:rFonts w:ascii="メイリオ" w:eastAsia="メイリオ" w:hAnsi="メイリオ" w:hint="eastAsia"/>
                              </w:rPr>
                              <w:t>設立</w:t>
                            </w:r>
                          </w:p>
                          <w:p w14:paraId="1F130E15" w14:textId="77777777" w:rsidR="00A35605" w:rsidRPr="00751F84" w:rsidRDefault="00A35605" w:rsidP="00751F84">
                            <w:pPr>
                              <w:snapToGrid w:val="0"/>
                              <w:rPr>
                                <w:rFonts w:ascii="メイリオ" w:eastAsia="メイリオ" w:hAnsi="メイリオ"/>
                              </w:rPr>
                            </w:pPr>
                            <w:r w:rsidRPr="00751F84">
                              <w:rPr>
                                <w:rFonts w:ascii="メイリオ" w:eastAsia="メイリオ" w:hAnsi="メイリオ" w:hint="eastAsia"/>
                              </w:rPr>
                              <w:t>合併</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350104A" id="_x0000_s1029" type="#_x0000_t202" style="position:absolute;left:0;text-align:left;margin-left:4.35pt;margin-top:17.85pt;width:37.5pt;height:51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" filled="f" stroked="f">
                <v:textbox>
                  <w:txbxContent>
                    <w:p w14:paraId="6ACB94A9" w14:textId="77777777" w:rsidR="00A35605" w:rsidRPr="00751F84" w:rsidRDefault="00A35605" w:rsidP="00751F84">
                      <w:pPr>
                        <w:snapToGrid w:val="0"/>
                        <w:rPr>
                          <w:rFonts w:ascii="メイリオ" w:eastAsia="メイリオ" w:hAnsi="メイリオ"/>
                        </w:rPr>
                      </w:pPr>
                      <w:r w:rsidRPr="00751F84">
                        <w:rPr>
                          <w:rFonts w:ascii="メイリオ" w:eastAsia="メイリオ" w:hAnsi="メイリオ" w:hint="eastAsia"/>
                        </w:rPr>
                        <w:t>設立</w:t>
                      </w:r>
                    </w:p>
                    <w:p w14:paraId="1F130E15" w14:textId="77777777" w:rsidR="00A35605" w:rsidRPr="00751F84" w:rsidRDefault="00A35605" w:rsidP="00751F84">
                      <w:pPr>
                        <w:snapToGrid w:val="0"/>
                        <w:rPr>
                          <w:rFonts w:ascii="メイリオ" w:eastAsia="メイリオ" w:hAnsi="メイリオ"/>
                        </w:rPr>
                      </w:pPr>
                      <w:r w:rsidRPr="00751F84">
                        <w:rPr>
                          <w:rFonts w:ascii="メイリオ" w:eastAsia="メイリオ" w:hAnsi="メイリオ" w:hint="eastAsia"/>
                        </w:rPr>
                        <w:t>合併</w:t>
                      </w:r>
                    </w:p>
                  </w:txbxContent>
                </v:textbox>
              </v:shape>
            </w:pict>
          </mc:Fallback>
        </mc:AlternateContent>
      </w:r>
      <w:r w:rsidR="00267EE9" w:rsidRPr="00A14842">
        <w:rPr>
          <w:rFonts w:ascii="メイリオ" w:eastAsia="メイリオ" w:hAnsi="メイリオ" w:hint="eastAsia"/>
          <w:snapToGrid w:val="0"/>
        </w:rPr>
        <w:t xml:space="preserve">電話番号　　　　　　　　　　　　　　　　　　　</w:t>
      </w:r>
    </w:p>
    <w:p w14:paraId="0211FB3C" w14:textId="77777777" w:rsidR="00751F84" w:rsidRDefault="008B3A89">
      <w:pPr>
        <w:spacing w:line="660" w:lineRule="exact"/>
        <w:ind w:left="113" w:hanging="113"/>
        <w:rPr>
          <w:rFonts w:ascii="メイリオ" w:eastAsia="メイリオ" w:hAnsi="メイリオ"/>
          <w:snapToGrid w:val="0"/>
        </w:rPr>
      </w:pPr>
      <w:r w:rsidRPr="00A14842">
        <w:rPr>
          <w:rFonts w:ascii="メイリオ" w:eastAsia="メイリオ" w:hAnsi="メイリオ" w:hint="eastAsia"/>
          <w:noProof/>
          <w:lang w:val="ja-JP"/>
        </w:rPr>
        <mc:AlternateContent>
          <mc:Choice Requires="wps">
            <w:drawing>
              <wp:anchor distT="0" distB="0" distL="114300" distR="114300" simplePos="0" relativeHeight="251664384" behindDoc="0" locked="0" layoutInCell="1" allowOverlap="1" wp14:anchorId="2FD213D2" wp14:editId="294F28CC">
                <wp:simplePos x="0" y="0"/>
                <wp:positionH relativeFrom="column">
                  <wp:posOffset>3741420</wp:posOffset>
                </wp:positionH>
                <wp:positionV relativeFrom="paragraph">
                  <wp:posOffset>13970</wp:posOffset>
                </wp:positionV>
                <wp:extent cx="2028825" cy="428625"/>
                <wp:effectExtent l="38100" t="0" r="47625" b="28575"/>
                <wp:wrapNone/>
                <wp:docPr id="13" name="中かっこ 13"/>
                <wp:cNvGraphicFramePr/>
                <a:graphic xmlns:a="http://schemas.openxmlformats.org/drawingml/2006/main">
                  <a:graphicData uri="http://schemas.microsoft.com/office/word/2010/wordprocessingShape">
                    <wps:wsp>
                      <wps:cNvSpPr/>
                      <wps:spPr>
                        <a:xfrm>
                          <a:off x="0" y="0"/>
                          <a:ext cx="2028825" cy="428625"/>
                        </a:xfrm>
                        <a:prstGeom prst="brace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9B33BDF" id="_x0000_t186" coordsize="21600,21600" o:spt="186" adj="1800" path="m@9,nfqx@0@0l@0@7qy0@4@0@8l@0@6qy@9,21600em@10,nfqx@5@0l@5@7qy21600@4@5@8l@5@6qy@10,21600em@9,nsqx@0@0l@0@7qy0@4@0@8l@0@6qy@9,21600l@10,21600qx@5@6l@5@8qy21600@4@5@7l@5@0qy@10,xe" filled="f">
                <v:formulas>
                  <v:f eqn="val #0"/>
                  <v:f eqn="val width"/>
                  <v:f eqn="val height"/>
                  <v:f eqn="prod width 1 2"/>
                  <v:f eqn="prod height 1 2"/>
                  <v:f eqn="sum width 0 #0"/>
                  <v:f eqn="sum height 0 #0"/>
                  <v:f eqn="sum @4 0 #0"/>
                  <v:f eqn="sum @4 #0 0"/>
                  <v:f eqn="prod #0 2 1"/>
                  <v:f eqn="sum width 0 @9"/>
                  <v:f eqn="prod #0 9598 32768"/>
                  <v:f eqn="sum height 0 @11"/>
                  <v:f eqn="sum @11 #0 0"/>
                  <v:f eqn="sum width 0 @13"/>
                </v:formulas>
                <v:path o:extrusionok="f" limo="10800,10800" o:connecttype="custom" o:connectlocs="@3,0;0,@4;@3,@2;@1,@4" textboxrect="@13,@11,@14,@12"/>
                <v:handles>
                  <v:h position="topLeft,#0" switch="" yrange="0,5400"/>
                </v:handles>
              </v:shapetype>
              <v:shape id="中かっこ 13" o:spid="_x0000_s1026" type="#_x0000_t186" style="position:absolute;left:0;text-align:left;margin-left:294.6pt;margin-top:1.1pt;width:159.75pt;height:33.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" strokecolor="black [3213]" strokeweight=".5pt">
                <v:stroke joinstyle="miter"/>
              </v:shape>
            </w:pict>
          </mc:Fallback>
        </mc:AlternateContent>
      </w:r>
      <w:r w:rsidR="007948E5" w:rsidRPr="00A14842">
        <w:rPr>
          <w:rFonts w:ascii="メイリオ" w:eastAsia="メイリオ" w:hAnsi="メイリオ"/>
          <w:noProof/>
        </w:rPr>
        <mc:AlternateContent>
          <mc:Choice Requires="wps">
            <w:drawing>
              <wp:anchor distT="0" distB="0" distL="114300" distR="114300" simplePos="0" relativeHeight="251669504" behindDoc="0" locked="0" layoutInCell="1" allowOverlap="1" wp14:anchorId="5CDCE05A" wp14:editId="2097D4C5">
                <wp:simplePos x="0" y="0"/>
                <wp:positionH relativeFrom="column">
                  <wp:posOffset>-48895</wp:posOffset>
                </wp:positionH>
                <wp:positionV relativeFrom="paragraph">
                  <wp:posOffset>433070</wp:posOffset>
                </wp:positionV>
                <wp:extent cx="152400" cy="152400"/>
                <wp:effectExtent l="0" t="0" r="19050" b="19050"/>
                <wp:wrapNone/>
                <wp:docPr id="19" name="楕円 19"/>
                <wp:cNvGraphicFramePr/>
                <a:graphic xmlns:a="http://schemas.openxmlformats.org/drawingml/2006/main">
                  <a:graphicData uri="http://schemas.microsoft.com/office/word/2010/wordprocessingShape">
                    <wps:wsp>
                      <wps:cNvSpPr/>
                      <wps:spPr>
                        <a:xfrm>
                          <a:off x="0" y="0"/>
                          <a:ext cx="152400" cy="152400"/>
                        </a:xfrm>
                        <a:prstGeom prst="ellipse">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60FCDF0" id="楕円 19" o:spid="_x0000_s1026" style="position:absolute;left:0;text-align:left;margin-left:-3.85pt;margin-top:34.1pt;width:12pt;height:12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" fillcolor="white [3212]" strokecolor="white [3212]" strokeweight="1pt">
                <v:stroke joinstyle="miter"/>
              </v:oval>
            </w:pict>
          </mc:Fallback>
        </mc:AlternateContent>
      </w:r>
      <w:r w:rsidR="00A35605" w:rsidRPr="00A14842">
        <w:rPr>
          <w:rFonts w:ascii="メイリオ" w:eastAsia="メイリオ" w:hAnsi="メイリオ" w:hint="eastAsia"/>
          <w:noProof/>
          <w:lang w:val="ja-JP"/>
        </w:rPr>
        <mc:AlternateContent>
          <mc:Choice Requires="wps">
            <w:drawing>
              <wp:inline distT="0" distB="0" distL="0" distR="0" wp14:anchorId="7BCA534B" wp14:editId="1BEA5A43">
                <wp:extent cx="514350" cy="514350"/>
                <wp:effectExtent l="38100" t="0" r="19050" b="19050"/>
                <wp:docPr id="10" name="中かっこ 10"/>
                <wp:cNvGraphicFramePr/>
                <a:graphic xmlns:a="http://schemas.openxmlformats.org/drawingml/2006/main">
                  <a:graphicData uri="http://schemas.microsoft.com/office/word/2010/wordprocessingShape">
                    <wps:wsp>
                      <wps:cNvSpPr/>
                      <wps:spPr>
                        <a:xfrm>
                          <a:off x="0" y="0"/>
                          <a:ext cx="514350" cy="514350"/>
                        </a:xfrm>
                        <a:prstGeom prst="brace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shape w14:anchorId="7AAD19A6" id="中かっこ 10" o:spid="_x0000_s1026" type="#_x0000_t186" style="width:40.5pt;height:40.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" strokecolor="black [3213]" strokeweight=".5pt">
                <v:stroke joinstyle="miter"/>
                <w10:anchorlock/>
              </v:shape>
            </w:pict>
          </mc:Fallback>
        </mc:AlternateContent>
      </w:r>
      <w:r w:rsidR="00267EE9" w:rsidRPr="00A14842">
        <w:rPr>
          <w:rFonts w:ascii="メイリオ" w:eastAsia="メイリオ" w:hAnsi="メイリオ" w:hint="eastAsia"/>
          <w:snapToGrid w:val="0"/>
        </w:rPr>
        <w:t xml:space="preserve">　</w:t>
      </w:r>
      <w:r w:rsidR="00267EE9" w:rsidRPr="00A14842">
        <w:rPr>
          <w:rFonts w:ascii="メイリオ" w:eastAsia="メイリオ" w:hAnsi="メイリオ" w:hint="eastAsia"/>
          <w:snapToGrid w:val="0"/>
          <w:vanish/>
        </w:rPr>
        <w:t>設立　　合併</w:t>
      </w:r>
      <w:r w:rsidR="00267EE9" w:rsidRPr="00A14842">
        <w:rPr>
          <w:rFonts w:ascii="メイリオ" w:eastAsia="メイリオ" w:hAnsi="メイリオ" w:hint="eastAsia"/>
          <w:snapToGrid w:val="0"/>
        </w:rPr>
        <w:t>の登記を完了したので、特定非営利活動促進法の</w:t>
      </w:r>
    </w:p>
    <w:p w14:paraId="06DFF003" w14:textId="77777777" w:rsidR="00751F84" w:rsidRDefault="00751F84">
      <w:pPr>
        <w:spacing w:line="660" w:lineRule="exact"/>
        <w:ind w:left="113" w:hanging="113"/>
        <w:rPr>
          <w:rFonts w:ascii="メイリオ" w:eastAsia="メイリオ" w:hAnsi="メイリオ"/>
          <w:snapToGrid w:val="0"/>
        </w:rPr>
      </w:pPr>
      <w:r w:rsidRPr="00A14842">
        <w:rPr>
          <w:rFonts w:ascii="メイリオ" w:eastAsia="メイリオ" w:hAnsi="メイリオ"/>
          <w:noProof/>
          <w:snapToGrid w:val="0"/>
        </w:rPr>
        <mc:AlternateContent>
          <mc:Choice Requires="wps">
            <w:drawing>
              <wp:anchor distT="45720" distB="45720" distL="114300" distR="114300" simplePos="0" relativeHeight="251668480" behindDoc="0" locked="0" layoutInCell="1" allowOverlap="1" wp14:anchorId="0895731E" wp14:editId="686DF0E8">
                <wp:simplePos x="0" y="0"/>
                <wp:positionH relativeFrom="margin">
                  <wp:posOffset>-551180</wp:posOffset>
                </wp:positionH>
                <wp:positionV relativeFrom="paragraph">
                  <wp:posOffset>426720</wp:posOffset>
                </wp:positionV>
                <wp:extent cx="2139950" cy="552450"/>
                <wp:effectExtent l="0" t="0" r="0" b="0"/>
                <wp:wrapNone/>
                <wp:docPr id="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9950" cy="552450"/>
                        </a:xfrm>
                        <a:prstGeom prst="rect">
                          <a:avLst/>
                        </a:prstGeom>
                        <a:solidFill>
                          <a:schemeClr val="bg1"/>
                        </a:solidFill>
                        <a:ln w="9525">
                          <a:noFill/>
                          <a:miter lim="800000"/>
                          <a:headEnd/>
                          <a:tailEnd/>
                        </a:ln>
                      </wps:spPr>
                      <wps:txbx>
                        <w:txbxContent>
                          <w:p w14:paraId="377680E4" w14:textId="77777777" w:rsidR="000E43F6" w:rsidRPr="00751F84" w:rsidRDefault="007948E5">
                            <w:pPr>
                              <w:rPr>
                                <w:rFonts w:ascii="メイリオ" w:eastAsia="メイリオ" w:hAnsi="メイリオ"/>
                              </w:rPr>
                            </w:pPr>
                            <w:r>
                              <w:rPr>
                                <w:rFonts w:hint="eastAsia"/>
                              </w:rPr>
                              <w:t xml:space="preserve"> </w:t>
                            </w:r>
                            <w:r>
                              <w:t xml:space="preserve">  </w:t>
                            </w:r>
                            <w:r w:rsidRPr="00751F84">
                              <w:rPr>
                                <w:rFonts w:ascii="メイリオ" w:eastAsia="メイリオ" w:hAnsi="メイリオ"/>
                              </w:rPr>
                              <w:t xml:space="preserve"> </w:t>
                            </w:r>
                            <w:r w:rsidR="000E43F6" w:rsidRPr="00751F84">
                              <w:rPr>
                                <w:rFonts w:ascii="メイリオ" w:eastAsia="メイリオ" w:hAnsi="メイリオ" w:cs="Times New Roman" w:hint="eastAsia"/>
                                <w:snapToGrid w:val="0"/>
                              </w:rPr>
                              <w:t>準用する同法</w:t>
                            </w:r>
                            <w:r w:rsidR="00751F84">
                              <w:rPr>
                                <w:rFonts w:ascii="メイリオ" w:eastAsia="メイリオ" w:hAnsi="メイリオ" w:cs="Times New Roman" w:hint="eastAsia"/>
                                <w:snapToGrid w:val="0"/>
                              </w:rPr>
                              <w:t>第</w:t>
                            </w:r>
                            <w:r w:rsidR="000E43F6" w:rsidRPr="00751F84">
                              <w:rPr>
                                <w:rFonts w:ascii="メイリオ" w:eastAsia="メイリオ" w:hAnsi="メイリオ" w:cs="Times New Roman" w:hint="eastAsia"/>
                                <w:snapToGrid w:val="0"/>
                              </w:rPr>
                              <w:t>13条</w:t>
                            </w:r>
                            <w:r w:rsidR="00F528D5">
                              <w:rPr>
                                <w:rFonts w:ascii="メイリオ" w:eastAsia="メイリオ" w:hAnsi="メイリオ" w:cs="Times New Roman" w:hint="eastAsia"/>
                                <w:snapToGrid w:val="0"/>
                              </w:rPr>
                              <w:t>第</w:t>
                            </w:r>
                            <w:r w:rsidR="000E43F6" w:rsidRPr="00751F84">
                              <w:rPr>
                                <w:rFonts w:ascii="メイリオ" w:eastAsia="メイリオ" w:hAnsi="メイリオ" w:cs="Times New Roman" w:hint="eastAsia"/>
                                <w:snapToGrid w:val="0"/>
                              </w:rPr>
                              <w:t>２項</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895731E" id="_x0000_s1030" type="#_x0000_t202" style="position:absolute;left:0;text-align:left;margin-left:-43.4pt;margin-top:33.6pt;width:168.5pt;height:43.5pt;z-index:25166848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" fillcolor="white [3212]" stroked="f">
                <v:textbox>
                  <w:txbxContent>
                    <w:p w14:paraId="377680E4" w14:textId="77777777" w:rsidR="000E43F6" w:rsidRPr="00751F84" w:rsidRDefault="007948E5">
                      <w:pPr>
                        <w:rPr>
                          <w:rFonts w:ascii="メイリオ" w:eastAsia="メイリオ" w:hAnsi="メイリオ"/>
                        </w:rPr>
                      </w:pPr>
                      <w:r>
                        <w:rPr>
                          <w:rFonts w:hint="eastAsia"/>
                        </w:rPr>
                        <w:t xml:space="preserve"> </w:t>
                      </w:r>
                      <w:r>
                        <w:t xml:space="preserve">  </w:t>
                      </w:r>
                      <w:r w:rsidRPr="00751F84">
                        <w:rPr>
                          <w:rFonts w:ascii="メイリオ" w:eastAsia="メイリオ" w:hAnsi="メイリオ"/>
                        </w:rPr>
                        <w:t xml:space="preserve"> </w:t>
                      </w:r>
                      <w:r w:rsidR="000E43F6" w:rsidRPr="00751F84">
                        <w:rPr>
                          <w:rFonts w:ascii="メイリオ" w:eastAsia="メイリオ" w:hAnsi="メイリオ" w:cs="Times New Roman" w:hint="eastAsia"/>
                          <w:snapToGrid w:val="0"/>
                        </w:rPr>
                        <w:t>準用する同法</w:t>
                      </w:r>
                      <w:r w:rsidR="00751F84">
                        <w:rPr>
                          <w:rFonts w:ascii="メイリオ" w:eastAsia="メイリオ" w:hAnsi="メイリオ" w:cs="Times New Roman" w:hint="eastAsia"/>
                          <w:snapToGrid w:val="0"/>
                        </w:rPr>
                        <w:t>第</w:t>
                      </w:r>
                      <w:r w:rsidR="000E43F6" w:rsidRPr="00751F84">
                        <w:rPr>
                          <w:rFonts w:ascii="メイリオ" w:eastAsia="メイリオ" w:hAnsi="メイリオ" w:cs="Times New Roman" w:hint="eastAsia"/>
                          <w:snapToGrid w:val="0"/>
                        </w:rPr>
                        <w:t>13条</w:t>
                      </w:r>
                      <w:r w:rsidR="00F528D5">
                        <w:rPr>
                          <w:rFonts w:ascii="メイリオ" w:eastAsia="メイリオ" w:hAnsi="メイリオ" w:cs="Times New Roman" w:hint="eastAsia"/>
                          <w:snapToGrid w:val="0"/>
                        </w:rPr>
                        <w:t>第</w:t>
                      </w:r>
                      <w:r w:rsidR="000E43F6" w:rsidRPr="00751F84">
                        <w:rPr>
                          <w:rFonts w:ascii="メイリオ" w:eastAsia="メイリオ" w:hAnsi="メイリオ" w:cs="Times New Roman" w:hint="eastAsia"/>
                          <w:snapToGrid w:val="0"/>
                        </w:rPr>
                        <w:t>２項</w:t>
                      </w:r>
                    </w:p>
                  </w:txbxContent>
                </v:textbox>
                <w10:wrap anchorx="margin"/>
              </v:shape>
            </w:pict>
          </mc:Fallback>
        </mc:AlternateContent>
      </w:r>
      <w:r>
        <w:rPr>
          <w:rFonts w:ascii="メイリオ" w:eastAsia="メイリオ" w:hAnsi="メイリオ"/>
          <w:noProof/>
        </w:rPr>
        <mc:AlternateContent>
          <mc:Choice Requires="wps">
            <w:drawing>
              <wp:anchor distT="0" distB="0" distL="114300" distR="114300" simplePos="0" relativeHeight="251670528" behindDoc="0" locked="0" layoutInCell="1" allowOverlap="1" wp14:anchorId="5CBFD829" wp14:editId="46D47B9B">
                <wp:simplePos x="0" y="0"/>
                <wp:positionH relativeFrom="column">
                  <wp:posOffset>1557020</wp:posOffset>
                </wp:positionH>
                <wp:positionV relativeFrom="paragraph">
                  <wp:posOffset>369570</wp:posOffset>
                </wp:positionV>
                <wp:extent cx="95250" cy="457200"/>
                <wp:effectExtent l="0" t="0" r="38100" b="19050"/>
                <wp:wrapNone/>
                <wp:docPr id="1" name="右中かっこ 1"/>
                <wp:cNvGraphicFramePr/>
                <a:graphic xmlns:a="http://schemas.openxmlformats.org/drawingml/2006/main">
                  <a:graphicData uri="http://schemas.microsoft.com/office/word/2010/wordprocessingShape">
                    <wps:wsp>
                      <wps:cNvSpPr/>
                      <wps:spPr>
                        <a:xfrm>
                          <a:off x="0" y="0"/>
                          <a:ext cx="95250" cy="457200"/>
                        </a:xfrm>
                        <a:prstGeom prst="rightBrace">
                          <a:avLst/>
                        </a:prstGeom>
                        <a:noFill/>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B1E7CC8"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右中かっこ 1" o:spid="_x0000_s1026" type="#_x0000_t88" style="position:absolute;left:0;text-align:left;margin-left:122.6pt;margin-top:29.1pt;width:7.5pt;height:36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" adj="375" strokecolor="black [3213]" strokeweight=".5pt">
                <v:stroke joinstyle="miter"/>
              </v:shape>
            </w:pict>
          </mc:Fallback>
        </mc:AlternateContent>
      </w:r>
    </w:p>
    <w:p w14:paraId="580753F2" w14:textId="77777777" w:rsidR="00267EE9" w:rsidRPr="00751F84" w:rsidRDefault="00751F84">
      <w:pPr>
        <w:spacing w:line="660" w:lineRule="exact"/>
        <w:ind w:left="113" w:hanging="113"/>
        <w:rPr>
          <w:rFonts w:ascii="メイリオ" w:eastAsia="メイリオ" w:hAnsi="メイリオ"/>
          <w:snapToGrid w:val="0"/>
        </w:rPr>
      </w:pPr>
      <w:r>
        <w:rPr>
          <w:rFonts w:ascii="メイリオ" w:eastAsia="メイリオ" w:hAnsi="メイリオ" w:hint="eastAsia"/>
          <w:snapToGrid w:val="0"/>
        </w:rPr>
        <w:t xml:space="preserve">　　　　　　　　　　　　　</w:t>
      </w:r>
      <w:r w:rsidR="00CE0531">
        <w:rPr>
          <w:rFonts w:ascii="メイリオ" w:eastAsia="メイリオ" w:hAnsi="メイリオ" w:hint="eastAsia"/>
          <w:snapToGrid w:val="0"/>
        </w:rPr>
        <w:t xml:space="preserve">　</w:t>
      </w:r>
      <w:r>
        <w:rPr>
          <w:rFonts w:ascii="メイリオ" w:eastAsia="メイリオ" w:hAnsi="メイリオ" w:hint="eastAsia"/>
          <w:snapToGrid w:val="0"/>
        </w:rPr>
        <w:t>の規定</w:t>
      </w:r>
      <w:r w:rsidR="00267EE9" w:rsidRPr="00A14842">
        <w:rPr>
          <w:rFonts w:ascii="メイリオ" w:eastAsia="メイリオ" w:hAnsi="メイリオ" w:hint="eastAsia"/>
          <w:snapToGrid w:val="0"/>
        </w:rPr>
        <w:t>により、届け出ます。</w:t>
      </w:r>
    </w:p>
    <w:p w14:paraId="2C2C45DF" w14:textId="77777777" w:rsidR="00267EE9" w:rsidRPr="00751F84" w:rsidRDefault="00267EE9">
      <w:pPr>
        <w:pStyle w:val="a3"/>
        <w:tabs>
          <w:tab w:val="clear" w:pos="4252"/>
          <w:tab w:val="clear" w:pos="8504"/>
        </w:tabs>
        <w:spacing w:line="380" w:lineRule="exact"/>
        <w:rPr>
          <w:rFonts w:ascii="メイリオ" w:eastAsia="メイリオ" w:hAnsi="メイリオ" w:cs="Times New Roman"/>
          <w:snapToGrid w:val="0"/>
        </w:rPr>
      </w:pPr>
    </w:p>
    <w:p w14:paraId="398133D6" w14:textId="77777777" w:rsidR="00267EE9" w:rsidRPr="00A14842" w:rsidRDefault="00267EE9">
      <w:pPr>
        <w:pStyle w:val="a3"/>
        <w:tabs>
          <w:tab w:val="clear" w:pos="4252"/>
          <w:tab w:val="clear" w:pos="8504"/>
        </w:tabs>
        <w:spacing w:line="380" w:lineRule="exact"/>
        <w:rPr>
          <w:rFonts w:ascii="メイリオ" w:eastAsia="メイリオ" w:hAnsi="メイリオ" w:cs="Times New Roman"/>
          <w:snapToGrid w:val="0"/>
        </w:rPr>
      </w:pPr>
      <w:r w:rsidRPr="00A14842">
        <w:rPr>
          <w:rFonts w:ascii="メイリオ" w:eastAsia="メイリオ" w:hAnsi="メイリオ" w:hint="eastAsia"/>
          <w:snapToGrid w:val="0"/>
        </w:rPr>
        <w:t xml:space="preserve">　備考</w:t>
      </w:r>
    </w:p>
    <w:p w14:paraId="2CAE5895" w14:textId="77777777" w:rsidR="00267EE9" w:rsidRPr="00A14842" w:rsidRDefault="00267EE9">
      <w:pPr>
        <w:spacing w:line="380" w:lineRule="exact"/>
        <w:rPr>
          <w:rFonts w:ascii="メイリオ" w:eastAsia="メイリオ" w:hAnsi="メイリオ" w:cs="Times New Roman"/>
          <w:snapToGrid w:val="0"/>
        </w:rPr>
      </w:pPr>
      <w:r w:rsidRPr="00A14842">
        <w:rPr>
          <w:rFonts w:ascii="メイリオ" w:eastAsia="メイリオ" w:hAnsi="メイリオ" w:hint="eastAsia"/>
          <w:snapToGrid w:val="0"/>
        </w:rPr>
        <w:t xml:space="preserve">　　１　用紙の大きさは、日本産業規格Ａ列４番とすること。</w:t>
      </w:r>
    </w:p>
    <w:p w14:paraId="37891CAD" w14:textId="77777777" w:rsidR="00A35605" w:rsidRDefault="00267EE9">
      <w:pPr>
        <w:spacing w:line="380" w:lineRule="exact"/>
        <w:ind w:left="630" w:hanging="630"/>
        <w:rPr>
          <w:rFonts w:ascii="メイリオ" w:eastAsia="メイリオ" w:hAnsi="メイリオ"/>
          <w:snapToGrid w:val="0"/>
        </w:rPr>
      </w:pPr>
      <w:r w:rsidRPr="00A14842">
        <w:rPr>
          <w:rFonts w:ascii="メイリオ" w:eastAsia="メイリオ" w:hAnsi="メイリオ" w:hint="eastAsia"/>
          <w:snapToGrid w:val="0"/>
        </w:rPr>
        <w:t xml:space="preserve">　　２　この届出書には、設立又は合併の登記をしたことを証する登記事項証明書（法第</w:t>
      </w:r>
      <w:r w:rsidRPr="00A14842">
        <w:rPr>
          <w:rFonts w:ascii="メイリオ" w:eastAsia="メイリオ" w:hAnsi="メイリオ"/>
          <w:snapToGrid w:val="0"/>
        </w:rPr>
        <w:t>13</w:t>
      </w:r>
      <w:r w:rsidRPr="00A14842">
        <w:rPr>
          <w:rFonts w:ascii="メイリオ" w:eastAsia="メイリオ" w:hAnsi="メイリオ" w:hint="eastAsia"/>
          <w:snapToGrid w:val="0"/>
        </w:rPr>
        <w:t>条第２項（法第</w:t>
      </w:r>
      <w:r w:rsidRPr="00A14842">
        <w:rPr>
          <w:rFonts w:ascii="メイリオ" w:eastAsia="メイリオ" w:hAnsi="メイリオ"/>
          <w:snapToGrid w:val="0"/>
        </w:rPr>
        <w:t>39</w:t>
      </w:r>
      <w:r w:rsidRPr="00A14842">
        <w:rPr>
          <w:rFonts w:ascii="メイリオ" w:eastAsia="メイリオ" w:hAnsi="メイリオ" w:hint="eastAsia"/>
          <w:snapToGrid w:val="0"/>
        </w:rPr>
        <w:t>条第２項において準用する場合を含む。））及び財産目録（法第</w:t>
      </w:r>
      <w:r w:rsidRPr="00A14842">
        <w:rPr>
          <w:rFonts w:ascii="メイリオ" w:eastAsia="メイリオ" w:hAnsi="メイリオ"/>
          <w:snapToGrid w:val="0"/>
        </w:rPr>
        <w:t>13</w:t>
      </w:r>
      <w:r w:rsidRPr="00A14842">
        <w:rPr>
          <w:rFonts w:ascii="メイリオ" w:eastAsia="メイリオ" w:hAnsi="メイリオ" w:hint="eastAsia"/>
          <w:snapToGrid w:val="0"/>
        </w:rPr>
        <w:t>条第２項（法第</w:t>
      </w:r>
      <w:r w:rsidRPr="00A14842">
        <w:rPr>
          <w:rFonts w:ascii="メイリオ" w:eastAsia="メイリオ" w:hAnsi="メイリオ"/>
          <w:snapToGrid w:val="0"/>
        </w:rPr>
        <w:t>39</w:t>
      </w:r>
      <w:r w:rsidRPr="00A14842">
        <w:rPr>
          <w:rFonts w:ascii="メイリオ" w:eastAsia="メイリオ" w:hAnsi="メイリオ" w:hint="eastAsia"/>
          <w:snapToGrid w:val="0"/>
        </w:rPr>
        <w:t>条第２項において準用する場合を含む。））を添付すること。</w:t>
      </w:r>
    </w:p>
    <w:p w14:paraId="021E86B7" w14:textId="77777777" w:rsidR="003B2ED6" w:rsidRDefault="003B2ED6">
      <w:pPr>
        <w:spacing w:line="380" w:lineRule="exact"/>
        <w:ind w:left="630" w:hanging="630"/>
        <w:rPr>
          <w:rFonts w:ascii="メイリオ" w:eastAsia="メイリオ" w:hAnsi="メイリオ"/>
          <w:snapToGrid w:val="0"/>
        </w:rPr>
      </w:pPr>
    </w:p>
    <w:p w14:paraId="1C0FECFD" w14:textId="77777777" w:rsidR="003B2ED6" w:rsidRDefault="003B2ED6">
      <w:pPr>
        <w:spacing w:line="380" w:lineRule="exact"/>
        <w:ind w:left="630" w:hanging="630"/>
        <w:rPr>
          <w:rFonts w:ascii="メイリオ" w:eastAsia="メイリオ" w:hAnsi="メイリオ"/>
          <w:snapToGrid w:val="0"/>
        </w:rPr>
      </w:pPr>
    </w:p>
    <w:p w14:paraId="5FD64220" w14:textId="77777777" w:rsidR="003B2ED6" w:rsidRDefault="003B2ED6">
      <w:pPr>
        <w:spacing w:line="380" w:lineRule="exact"/>
        <w:ind w:left="630" w:hanging="630"/>
        <w:rPr>
          <w:rFonts w:ascii="メイリオ" w:eastAsia="メイリオ" w:hAnsi="メイリオ"/>
          <w:snapToGrid w:val="0"/>
        </w:rPr>
      </w:pPr>
    </w:p>
    <w:p w14:paraId="1647FD7B" w14:textId="77777777" w:rsidR="003B2ED6" w:rsidRDefault="003B2ED6">
      <w:pPr>
        <w:spacing w:line="380" w:lineRule="exact"/>
        <w:ind w:left="630" w:hanging="630"/>
        <w:rPr>
          <w:rFonts w:ascii="メイリオ" w:eastAsia="メイリオ" w:hAnsi="メイリオ"/>
          <w:snapToGrid w:val="0"/>
        </w:rPr>
      </w:pPr>
    </w:p>
    <w:p w14:paraId="4060883E" w14:textId="77777777" w:rsidR="003B2ED6" w:rsidRPr="003B2ED6" w:rsidRDefault="003B2ED6" w:rsidP="003B2ED6">
      <w:pPr>
        <w:snapToGrid w:val="0"/>
        <w:ind w:left="181" w:hangingChars="100" w:hanging="181"/>
        <w:rPr>
          <w:rFonts w:ascii="メイリオ" w:eastAsia="メイリオ" w:hAnsi="メイリオ"/>
          <w:color w:val="666699"/>
          <w:sz w:val="18"/>
          <w:szCs w:val="18"/>
        </w:rPr>
      </w:pPr>
      <w:r w:rsidRPr="00EF20F6">
        <w:rPr>
          <w:rFonts w:ascii="メイリオ" w:eastAsia="メイリオ" w:hAnsi="メイリオ" w:hint="eastAsia"/>
          <w:color w:val="666699"/>
          <w:sz w:val="18"/>
          <w:szCs w:val="18"/>
        </w:rPr>
        <w:t xml:space="preserve">（備考）　</w:t>
      </w:r>
      <w:r w:rsidRPr="00EF20F6">
        <w:rPr>
          <w:rFonts w:ascii="メイリオ" w:eastAsia="メイリオ" w:hAnsi="メイリオ"/>
          <w:color w:val="666699"/>
          <w:sz w:val="18"/>
          <w:szCs w:val="18"/>
        </w:rPr>
        <w:t>&lt;-</w:t>
      </w:r>
      <w:r w:rsidRPr="00EF20F6">
        <w:rPr>
          <w:rFonts w:ascii="メイリオ" w:eastAsia="メイリオ" w:hAnsi="メイリオ" w:hint="eastAsia"/>
          <w:color w:val="666699"/>
          <w:sz w:val="18"/>
          <w:szCs w:val="18"/>
        </w:rPr>
        <w:t>以下、申請の際は削除</w:t>
      </w:r>
    </w:p>
    <w:p w14:paraId="1A202BC1" w14:textId="452DB10E" w:rsidR="003B2ED6" w:rsidRPr="003B2ED6" w:rsidRDefault="003B2ED6" w:rsidP="003B2ED6">
      <w:pPr>
        <w:adjustRightInd/>
        <w:spacing w:line="320" w:lineRule="exact"/>
        <w:ind w:leftChars="50" w:left="421" w:hangingChars="175" w:hanging="316"/>
        <w:rPr>
          <w:rFonts w:ascii="メイリオ" w:eastAsia="メイリオ" w:hAnsi="メイリオ"/>
          <w:color w:val="666699"/>
          <w:sz w:val="18"/>
          <w:szCs w:val="18"/>
        </w:rPr>
      </w:pPr>
      <w:r>
        <w:rPr>
          <w:rFonts w:ascii="メイリオ" w:eastAsia="メイリオ" w:hAnsi="メイリオ" w:hint="eastAsia"/>
          <w:color w:val="666699"/>
          <w:sz w:val="18"/>
          <w:szCs w:val="18"/>
        </w:rPr>
        <w:t>１</w:t>
      </w:r>
      <w:r w:rsidRPr="003B2ED6">
        <w:rPr>
          <w:rFonts w:ascii="メイリオ" w:eastAsia="メイリオ" w:hAnsi="メイリオ" w:hint="eastAsia"/>
          <w:color w:val="666699"/>
          <w:sz w:val="18"/>
          <w:szCs w:val="18"/>
        </w:rPr>
        <w:t xml:space="preserve">　住所欄には、法人の主たる事務所の所在地を記載</w:t>
      </w:r>
      <w:r>
        <w:rPr>
          <w:rFonts w:ascii="メイリオ" w:eastAsia="メイリオ" w:hAnsi="メイリオ" w:hint="eastAsia"/>
          <w:color w:val="666699"/>
          <w:sz w:val="18"/>
          <w:szCs w:val="18"/>
        </w:rPr>
        <w:t>してください</w:t>
      </w:r>
      <w:r w:rsidRPr="003B2ED6">
        <w:rPr>
          <w:rFonts w:ascii="メイリオ" w:eastAsia="メイリオ" w:hAnsi="メイリオ" w:hint="eastAsia"/>
          <w:color w:val="666699"/>
          <w:sz w:val="18"/>
          <w:szCs w:val="18"/>
        </w:rPr>
        <w:t>。</w:t>
      </w:r>
    </w:p>
    <w:p w14:paraId="5F3B5B36" w14:textId="7DA8C062" w:rsidR="003B2ED6" w:rsidRPr="003B2ED6" w:rsidRDefault="003B2ED6" w:rsidP="003B2ED6">
      <w:pPr>
        <w:adjustRightInd/>
        <w:spacing w:line="320" w:lineRule="exact"/>
        <w:ind w:firstLineChars="50" w:firstLine="90"/>
        <w:rPr>
          <w:rFonts w:ascii="メイリオ" w:eastAsia="メイリオ" w:hAnsi="メイリオ"/>
          <w:color w:val="666699"/>
          <w:sz w:val="18"/>
          <w:szCs w:val="18"/>
        </w:rPr>
      </w:pPr>
      <w:r>
        <w:rPr>
          <w:rFonts w:ascii="メイリオ" w:eastAsia="メイリオ" w:hAnsi="メイリオ" w:hint="eastAsia"/>
          <w:color w:val="666699"/>
          <w:sz w:val="18"/>
          <w:szCs w:val="18"/>
        </w:rPr>
        <w:t>２</w:t>
      </w:r>
      <w:r w:rsidRPr="003B2ED6">
        <w:rPr>
          <w:rFonts w:ascii="メイリオ" w:eastAsia="メイリオ" w:hAnsi="メイリオ" w:hint="eastAsia"/>
          <w:color w:val="666699"/>
          <w:sz w:val="18"/>
          <w:szCs w:val="18"/>
        </w:rPr>
        <w:t xml:space="preserve">　代表者の氏名欄には、なるべく職名と氏名を記載</w:t>
      </w:r>
      <w:r>
        <w:rPr>
          <w:rFonts w:ascii="メイリオ" w:eastAsia="メイリオ" w:hAnsi="メイリオ" w:hint="eastAsia"/>
          <w:color w:val="666699"/>
          <w:sz w:val="18"/>
          <w:szCs w:val="18"/>
        </w:rPr>
        <w:t>してください。</w:t>
      </w:r>
    </w:p>
    <w:p w14:paraId="3356BB2B" w14:textId="77777777" w:rsidR="006B2B7A" w:rsidRDefault="003B2ED6" w:rsidP="006B2B7A">
      <w:pPr>
        <w:adjustRightInd/>
        <w:spacing w:line="320" w:lineRule="exact"/>
        <w:ind w:firstLineChars="250" w:firstLine="451"/>
        <w:rPr>
          <w:rFonts w:ascii="メイリオ" w:eastAsia="メイリオ" w:hAnsi="メイリオ"/>
          <w:color w:val="666699"/>
          <w:sz w:val="18"/>
          <w:szCs w:val="18"/>
        </w:rPr>
      </w:pPr>
      <w:r w:rsidRPr="003B2ED6">
        <w:rPr>
          <w:rFonts w:ascii="メイリオ" w:eastAsia="メイリオ" w:hAnsi="メイリオ" w:hint="eastAsia"/>
          <w:color w:val="666699"/>
          <w:sz w:val="18"/>
          <w:szCs w:val="18"/>
        </w:rPr>
        <w:t>例　理事長○○○○、　会長○○○○、　代表理事○○○○</w:t>
      </w:r>
    </w:p>
    <w:p w14:paraId="0B492EAB" w14:textId="0F68677C" w:rsidR="003B2ED6" w:rsidRPr="003B2ED6" w:rsidRDefault="003B2ED6" w:rsidP="006B2B7A">
      <w:pPr>
        <w:adjustRightInd/>
        <w:spacing w:line="320" w:lineRule="exact"/>
        <w:ind w:firstLineChars="50" w:firstLine="90"/>
        <w:rPr>
          <w:rFonts w:ascii="メイリオ" w:eastAsia="メイリオ" w:hAnsi="メイリオ"/>
          <w:color w:val="666699"/>
          <w:sz w:val="18"/>
          <w:szCs w:val="18"/>
        </w:rPr>
      </w:pPr>
      <w:r>
        <w:rPr>
          <w:rFonts w:ascii="メイリオ" w:eastAsia="メイリオ" w:hAnsi="メイリオ" w:hint="eastAsia"/>
          <w:color w:val="666699"/>
          <w:sz w:val="18"/>
          <w:szCs w:val="18"/>
        </w:rPr>
        <w:t>３</w:t>
      </w:r>
      <w:r w:rsidRPr="003B2ED6">
        <w:rPr>
          <w:rFonts w:ascii="メイリオ" w:eastAsia="メイリオ" w:hAnsi="メイリオ" w:hint="eastAsia"/>
          <w:color w:val="666699"/>
          <w:sz w:val="18"/>
          <w:szCs w:val="18"/>
        </w:rPr>
        <w:t xml:space="preserve">　電話番号は、法人の連絡先となる電話番号を記載</w:t>
      </w:r>
      <w:r>
        <w:rPr>
          <w:rFonts w:ascii="メイリオ" w:eastAsia="メイリオ" w:hAnsi="メイリオ" w:hint="eastAsia"/>
          <w:color w:val="666699"/>
          <w:sz w:val="18"/>
          <w:szCs w:val="18"/>
        </w:rPr>
        <w:t>してください</w:t>
      </w:r>
      <w:r w:rsidRPr="003B2ED6">
        <w:rPr>
          <w:rFonts w:ascii="メイリオ" w:eastAsia="メイリオ" w:hAnsi="メイリオ" w:hint="eastAsia"/>
          <w:color w:val="666699"/>
          <w:sz w:val="18"/>
          <w:szCs w:val="18"/>
        </w:rPr>
        <w:t>。</w:t>
      </w:r>
    </w:p>
    <w:p w14:paraId="22F961E7" w14:textId="77777777" w:rsidR="006B2B7A" w:rsidRDefault="003B2ED6" w:rsidP="006B2B7A">
      <w:pPr>
        <w:adjustRightInd/>
        <w:spacing w:line="320" w:lineRule="exact"/>
        <w:ind w:leftChars="200" w:left="421"/>
        <w:rPr>
          <w:rFonts w:ascii="メイリオ" w:eastAsia="メイリオ" w:hAnsi="メイリオ"/>
          <w:color w:val="666699"/>
          <w:sz w:val="18"/>
          <w:szCs w:val="18"/>
          <w:u w:val="single"/>
        </w:rPr>
      </w:pPr>
      <w:r w:rsidRPr="002547EC">
        <w:rPr>
          <w:rFonts w:ascii="メイリオ" w:eastAsia="メイリオ" w:hAnsi="メイリオ" w:hint="eastAsia"/>
          <w:color w:val="666699"/>
          <w:sz w:val="18"/>
          <w:szCs w:val="18"/>
          <w:u w:val="single"/>
        </w:rPr>
        <w:t>埼玉県ＮＰＯ情報ステーション：コバトンびんへの電話番号の掲載を希望しない場合は、その旨を余白に記入してください。</w:t>
      </w:r>
    </w:p>
    <w:p w14:paraId="7CD988C2" w14:textId="7C064D5A" w:rsidR="003B2ED6" w:rsidRPr="00607B07" w:rsidRDefault="006B2B7A" w:rsidP="006B2B7A">
      <w:pPr>
        <w:adjustRightInd/>
        <w:spacing w:line="320" w:lineRule="exact"/>
        <w:ind w:firstLineChars="50" w:firstLine="90"/>
        <w:rPr>
          <w:rFonts w:ascii="メイリオ" w:eastAsia="メイリオ" w:hAnsi="メイリオ"/>
          <w:color w:val="666699"/>
          <w:sz w:val="18"/>
          <w:szCs w:val="18"/>
          <w:u w:val="single"/>
        </w:rPr>
      </w:pPr>
      <w:r w:rsidRPr="00607B07">
        <w:rPr>
          <w:rFonts w:ascii="メイリオ" w:eastAsia="メイリオ" w:hAnsi="メイリオ" w:hint="eastAsia"/>
          <w:color w:val="666699"/>
          <w:sz w:val="18"/>
          <w:szCs w:val="18"/>
          <w:u w:val="single"/>
        </w:rPr>
        <w:t>４　届出書に法人名及び法人の主たる事務所の所在地を記載した場合は、登記事項証明書の添付は不</w:t>
      </w:r>
      <w:r w:rsidRPr="00607B07">
        <w:rPr>
          <w:rFonts w:ascii="メイリオ" w:eastAsia="メイリオ" w:hAnsi="メイリオ" w:hint="eastAsia"/>
          <w:color w:val="666699"/>
          <w:sz w:val="18"/>
          <w:szCs w:val="18"/>
        </w:rPr>
        <w:t xml:space="preserve">　　 </w:t>
      </w:r>
      <w:r w:rsidRPr="00607B07">
        <w:rPr>
          <w:rFonts w:ascii="メイリオ" w:eastAsia="メイリオ" w:hAnsi="メイリオ" w:hint="eastAsia"/>
          <w:color w:val="666699"/>
          <w:sz w:val="18"/>
          <w:szCs w:val="18"/>
          <w:u w:val="single"/>
        </w:rPr>
        <w:t>要です。</w:t>
      </w:r>
    </w:p>
    <w:sectPr w:rsidR="003B2ED6" w:rsidRPr="00607B07" w:rsidSect="00F33C1C">
      <w:type w:val="continuous"/>
      <w:pgSz w:w="11906" w:h="16838" w:code="9"/>
      <w:pgMar w:top="1418" w:right="1758" w:bottom="1701" w:left="1758" w:header="300" w:footer="992" w:gutter="0"/>
      <w:cols w:space="425"/>
      <w:docGrid w:type="linesAndChars" w:linePitch="380" w:charSpace="11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EF6FA2F" w14:textId="77777777" w:rsidR="004F07D7" w:rsidRDefault="004F07D7">
      <w:r>
        <w:separator/>
      </w:r>
    </w:p>
  </w:endnote>
  <w:endnote w:type="continuationSeparator" w:id="0">
    <w:p w14:paraId="2FCCB70E" w14:textId="77777777" w:rsidR="004F07D7" w:rsidRDefault="004F07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eiryo UI">
    <w:panose1 w:val="020B0604030504040204"/>
    <w:charset w:val="80"/>
    <w:family w:val="modern"/>
    <w:pitch w:val="variable"/>
    <w:sig w:usb0="E00002FF" w:usb1="6AC7FFFF" w:usb2="08000012" w:usb3="00000000" w:csb0="0002009F" w:csb1="00000000"/>
  </w:font>
  <w:font w:name="メイリオ">
    <w:panose1 w:val="020B0604030504040204"/>
    <w:charset w:val="80"/>
    <w:family w:val="modern"/>
    <w:pitch w:val="variable"/>
    <w:sig w:usb0="E00002FF" w:usb1="6AC7FFFF"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9DF22A2" w14:textId="77777777" w:rsidR="004F07D7" w:rsidRDefault="004F07D7">
      <w:r>
        <w:separator/>
      </w:r>
    </w:p>
  </w:footnote>
  <w:footnote w:type="continuationSeparator" w:id="0">
    <w:p w14:paraId="3A108C07" w14:textId="77777777" w:rsidR="004F07D7" w:rsidRDefault="004F07D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embedSystemFonts/>
  <w:bordersDoNotSurroundHeader/>
  <w:bordersDoNotSurroundFooter/>
  <w:proofState w:spelling="clean" w:grammar="dirty"/>
  <w:defaultTabStop w:val="958"/>
  <w:doNotHyphenateCaps/>
  <w:drawingGridHorizontalSpacing w:val="211"/>
  <w:drawingGridVerticalSpacing w:val="190"/>
  <w:displayVerticalDrawingGridEvery w:val="2"/>
  <w:characterSpacingControl w:val="doNotCompress"/>
  <w:noLineBreaksAfter w:lang="ja-JP" w:val="$([\{‘“〈《「『【〔＄（［｛｢￡￥"/>
  <w:noLineBreaksBefore w:lang="ja-JP" w:val="!%),.:;?]}°’”‰′″℃、。々〉》」』】〕゛゜ゝゞ・ヽヾ！％），．：；？］｝｡｣､･ﾞﾟ￠"/>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AutoMarginAdjustment2" w:val="68.2 pt,11.5 pt"/>
    <w:docVar w:name="DocLay" w:val="YES"/>
    <w:docVar w:name="ValidCPLLPP" w:val="1"/>
    <w:docVar w:name="VG_XGrid" w:val="9 pt"/>
    <w:docVar w:name="VG_XGridDisplay" w:val="0"/>
    <w:docVar w:name="VG_YGrid" w:val="9 pt"/>
    <w:docVar w:name="VG_YGridDisplay" w:val="2"/>
    <w:docVar w:name="ViewGrid" w:val="1"/>
  </w:docVars>
  <w:rsids>
    <w:rsidRoot w:val="00DF7739"/>
    <w:rsid w:val="000E43F6"/>
    <w:rsid w:val="00140A8D"/>
    <w:rsid w:val="00152153"/>
    <w:rsid w:val="001A32CB"/>
    <w:rsid w:val="0021085A"/>
    <w:rsid w:val="00225ECE"/>
    <w:rsid w:val="002547EC"/>
    <w:rsid w:val="00267EE9"/>
    <w:rsid w:val="003442D1"/>
    <w:rsid w:val="003B2ED6"/>
    <w:rsid w:val="003D79A0"/>
    <w:rsid w:val="00411754"/>
    <w:rsid w:val="00483585"/>
    <w:rsid w:val="004D58C3"/>
    <w:rsid w:val="004F07D7"/>
    <w:rsid w:val="0060308C"/>
    <w:rsid w:val="00603185"/>
    <w:rsid w:val="00607B07"/>
    <w:rsid w:val="006B2B7A"/>
    <w:rsid w:val="00751F84"/>
    <w:rsid w:val="00761087"/>
    <w:rsid w:val="007948E5"/>
    <w:rsid w:val="007B19B5"/>
    <w:rsid w:val="007E48D8"/>
    <w:rsid w:val="00823C3C"/>
    <w:rsid w:val="00850AED"/>
    <w:rsid w:val="008B3A89"/>
    <w:rsid w:val="00906E46"/>
    <w:rsid w:val="00973545"/>
    <w:rsid w:val="009E5165"/>
    <w:rsid w:val="00A14842"/>
    <w:rsid w:val="00A16F13"/>
    <w:rsid w:val="00A349A8"/>
    <w:rsid w:val="00A35605"/>
    <w:rsid w:val="00A73568"/>
    <w:rsid w:val="00AC465A"/>
    <w:rsid w:val="00C253B4"/>
    <w:rsid w:val="00C475BE"/>
    <w:rsid w:val="00C66017"/>
    <w:rsid w:val="00CD1167"/>
    <w:rsid w:val="00CE0531"/>
    <w:rsid w:val="00D55C94"/>
    <w:rsid w:val="00DF7739"/>
    <w:rsid w:val="00EB0395"/>
    <w:rsid w:val="00EB5F33"/>
    <w:rsid w:val="00EB7AAA"/>
    <w:rsid w:val="00F33C1C"/>
    <w:rsid w:val="00F528D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28571D37"/>
  <w14:defaultImageDpi w14:val="0"/>
  <w15:docId w15:val="{5D237140-9435-47A8-87B1-6AD368E921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B2B7A"/>
    <w:pPr>
      <w:widowControl w:val="0"/>
      <w:wordWrap w:val="0"/>
      <w:autoSpaceDE w:val="0"/>
      <w:autoSpaceDN w:val="0"/>
      <w:adjustRightInd w:val="0"/>
      <w:jc w:val="both"/>
      <w:textAlignment w:val="center"/>
    </w:pPr>
    <w:rPr>
      <w:rFonts w:ascii="ＭＳ 明朝" w:eastAsia="ＭＳ 明朝" w:hAnsi="Century" w:cs="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pPr>
      <w:tabs>
        <w:tab w:val="center" w:pos="4252"/>
        <w:tab w:val="right" w:pos="8504"/>
      </w:tabs>
    </w:pPr>
  </w:style>
  <w:style w:type="character" w:customStyle="1" w:styleId="a4">
    <w:name w:val="ヘッダー (文字)"/>
    <w:basedOn w:val="a0"/>
    <w:link w:val="a3"/>
    <w:uiPriority w:val="99"/>
    <w:semiHidden/>
    <w:locked/>
    <w:rPr>
      <w:rFonts w:ascii="ＭＳ 明朝" w:eastAsia="ＭＳ 明朝" w:hAnsi="Century" w:cs="ＭＳ 明朝"/>
      <w:sz w:val="21"/>
      <w:szCs w:val="21"/>
    </w:rPr>
  </w:style>
  <w:style w:type="paragraph" w:styleId="a5">
    <w:name w:val="footer"/>
    <w:basedOn w:val="a"/>
    <w:link w:val="a6"/>
    <w:uiPriority w:val="99"/>
    <w:pPr>
      <w:tabs>
        <w:tab w:val="center" w:pos="4252"/>
        <w:tab w:val="right" w:pos="8504"/>
      </w:tabs>
    </w:pPr>
  </w:style>
  <w:style w:type="character" w:customStyle="1" w:styleId="a6">
    <w:name w:val="フッター (文字)"/>
    <w:basedOn w:val="a0"/>
    <w:link w:val="a5"/>
    <w:uiPriority w:val="99"/>
    <w:semiHidden/>
    <w:locked/>
    <w:rPr>
      <w:rFonts w:ascii="ＭＳ 明朝" w:eastAsia="ＭＳ 明朝" w:hAnsi="Century" w:cs="ＭＳ 明朝"/>
      <w:sz w:val="21"/>
      <w:szCs w:val="21"/>
    </w:rPr>
  </w:style>
  <w:style w:type="character" w:styleId="a7">
    <w:name w:val="page number"/>
    <w:basedOn w:val="a0"/>
    <w:uiPriority w:val="99"/>
    <w:rPr>
      <w:rFonts w:cs="Times New Roman"/>
    </w:rPr>
  </w:style>
  <w:style w:type="paragraph" w:styleId="a8">
    <w:name w:val="Document Map"/>
    <w:basedOn w:val="a"/>
    <w:link w:val="a9"/>
    <w:uiPriority w:val="99"/>
    <w:pPr>
      <w:shd w:val="clear" w:color="auto" w:fill="000080"/>
    </w:pPr>
    <w:rPr>
      <w:rFonts w:ascii="Arial" w:eastAsia="ＭＳ ゴシック" w:hAnsi="Arial" w:cs="Arial"/>
    </w:rPr>
  </w:style>
  <w:style w:type="character" w:customStyle="1" w:styleId="a9">
    <w:name w:val="見出しマップ (文字)"/>
    <w:basedOn w:val="a0"/>
    <w:link w:val="a8"/>
    <w:uiPriority w:val="99"/>
    <w:semiHidden/>
    <w:locked/>
    <w:rPr>
      <w:rFonts w:ascii="Meiryo UI" w:eastAsia="Meiryo UI" w:hAnsi="Century" w:cs="ＭＳ 明朝"/>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wmf"/><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70</TotalTime>
  <Pages>1</Pages>
  <Words>94</Words>
  <Characters>541</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様式第３号</vt:lpstr>
    </vt:vector>
  </TitlesOfParts>
  <Company>商品システム開発部</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様式第３号</dc:title>
  <dc:subject> </dc:subject>
  <dc:creator>第一法規株式会社</dc:creator>
  <cp:keywords> </cp:keywords>
  <dc:description> </dc:description>
  <cp:lastModifiedBy>小山　ひらり（共助社会づくり課）</cp:lastModifiedBy>
  <cp:revision>15</cp:revision>
  <cp:lastPrinted>2019-08-22T00:48:00Z</cp:lastPrinted>
  <dcterms:created xsi:type="dcterms:W3CDTF">2023-07-11T04:27:00Z</dcterms:created>
  <dcterms:modified xsi:type="dcterms:W3CDTF">2026-03-29T10:17:00Z</dcterms:modified>
</cp:coreProperties>
</file>